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B74" w:rsidRDefault="00F16B74" w:rsidP="00543EF2">
      <w:pPr>
        <w:bidi/>
        <w:spacing w:line="216" w:lineRule="auto"/>
        <w:jc w:val="center"/>
        <w:rPr>
          <w:rFonts w:ascii="Simplified Arabic" w:hAnsi="Simplified Arabic" w:cs="Simplified Arabic"/>
          <w:b/>
          <w:bCs/>
          <w:rtl/>
          <w:lang w:bidi="ar-JO"/>
        </w:rPr>
      </w:pPr>
      <w:r w:rsidRPr="00F16B74">
        <w:rPr>
          <w:rFonts w:ascii="Simplified Arabic" w:hAnsi="Simplified Arabic" w:cs="Simplified Arabic" w:hint="cs"/>
          <w:b/>
          <w:bCs/>
          <w:rtl/>
          <w:lang w:bidi="ar-JO"/>
        </w:rPr>
        <w:t>تعديلات عقد التاسيس و النظام</w:t>
      </w:r>
    </w:p>
    <w:p w:rsidR="00543EF2" w:rsidRPr="00F16B74" w:rsidRDefault="00543EF2" w:rsidP="00543EF2">
      <w:pPr>
        <w:bidi/>
        <w:spacing w:line="216" w:lineRule="auto"/>
        <w:jc w:val="center"/>
        <w:rPr>
          <w:rFonts w:ascii="Simplified Arabic" w:hAnsi="Simplified Arabic" w:cs="Simplified Arabic"/>
          <w:b/>
          <w:bCs/>
          <w:rtl/>
          <w:lang w:bidi="ar-JO"/>
        </w:rPr>
      </w:pPr>
    </w:p>
    <w:p w:rsidR="00F16B74" w:rsidRPr="00F16B74" w:rsidRDefault="00F16B74" w:rsidP="00F16B74">
      <w:pPr>
        <w:numPr>
          <w:ilvl w:val="0"/>
          <w:numId w:val="1"/>
        </w:numPr>
        <w:tabs>
          <w:tab w:val="clear" w:pos="720"/>
          <w:tab w:val="num" w:pos="567"/>
        </w:tabs>
        <w:bidi/>
        <w:spacing w:line="216" w:lineRule="auto"/>
        <w:ind w:left="567" w:hanging="567"/>
        <w:jc w:val="both"/>
        <w:rPr>
          <w:rFonts w:ascii="Simplified Arabic" w:hAnsi="Simplified Arabic" w:cs="Simplified Arabic"/>
          <w:rtl/>
          <w:lang w:bidi="ar-JO"/>
        </w:rPr>
      </w:pPr>
      <w:r w:rsidRPr="00F16B74">
        <w:rPr>
          <w:rFonts w:ascii="Simplified Arabic" w:hAnsi="Simplified Arabic" w:cs="Simplified Arabic"/>
          <w:rtl/>
          <w:lang w:bidi="ar-JO"/>
        </w:rPr>
        <w:t xml:space="preserve">تغيير اسم الشركة ليصبح " </w:t>
      </w:r>
      <w:r w:rsidRPr="00F16B74">
        <w:rPr>
          <w:rFonts w:ascii="Simplified Arabic" w:hAnsi="Simplified Arabic" w:cs="Simplified Arabic" w:hint="cs"/>
          <w:rtl/>
          <w:lang w:bidi="ar-JO"/>
        </w:rPr>
        <w:t>ايليت</w:t>
      </w:r>
      <w:r w:rsidRPr="00F16B74">
        <w:rPr>
          <w:rFonts w:ascii="Simplified Arabic" w:hAnsi="Simplified Arabic" w:cs="Simplified Arabic"/>
          <w:rtl/>
          <w:lang w:bidi="ar-JO"/>
        </w:rPr>
        <w:t xml:space="preserve"> للاستثمارات المتنوعة المساهمة العامة المحدودة " وتفويض رئيس مجلس الادارة بتعديل الاسم في حال وجود اسم مشابه او مماثل له.</w:t>
      </w:r>
    </w:p>
    <w:p w:rsidR="00F16B74" w:rsidRPr="00007EFF" w:rsidRDefault="00F16B74" w:rsidP="00F16B74">
      <w:pPr>
        <w:numPr>
          <w:ilvl w:val="0"/>
          <w:numId w:val="1"/>
        </w:numPr>
        <w:tabs>
          <w:tab w:val="clear" w:pos="720"/>
          <w:tab w:val="num" w:pos="567"/>
        </w:tabs>
        <w:bidi/>
        <w:spacing w:line="216" w:lineRule="auto"/>
        <w:ind w:left="567" w:hanging="567"/>
        <w:jc w:val="both"/>
        <w:rPr>
          <w:rFonts w:ascii="Simplified Arabic" w:hAnsi="Simplified Arabic" w:cs="Simplified Arabic"/>
          <w:lang w:bidi="ar-JO"/>
        </w:rPr>
      </w:pPr>
      <w:r w:rsidRPr="00007EFF">
        <w:rPr>
          <w:rFonts w:ascii="Simplified Arabic" w:hAnsi="Simplified Arabic" w:cs="Simplified Arabic"/>
          <w:rtl/>
          <w:lang w:bidi="ar-JO"/>
        </w:rPr>
        <w:t>تعديل المواد ذات العلاقة في عقد التأسيس والنظام الأساسي للشركة بما يتفق مع قرار الهيئة العامة غير العادية بخصوص زيادة راس مال الشركة وتغيير اسم الشركة.</w:t>
      </w:r>
    </w:p>
    <w:p w:rsidR="00F16B74" w:rsidRPr="00007EFF" w:rsidRDefault="00F16B74" w:rsidP="00F16B74">
      <w:pPr>
        <w:numPr>
          <w:ilvl w:val="0"/>
          <w:numId w:val="1"/>
        </w:numPr>
        <w:tabs>
          <w:tab w:val="clear" w:pos="720"/>
          <w:tab w:val="num" w:pos="567"/>
        </w:tabs>
        <w:bidi/>
        <w:spacing w:line="216" w:lineRule="auto"/>
        <w:ind w:left="567" w:hanging="567"/>
        <w:jc w:val="both"/>
        <w:rPr>
          <w:rFonts w:ascii="Simplified Arabic" w:hAnsi="Simplified Arabic" w:cs="Simplified Arabic"/>
          <w:lang w:bidi="ar-JO"/>
        </w:rPr>
      </w:pPr>
      <w:r w:rsidRPr="00007EFF">
        <w:rPr>
          <w:rFonts w:ascii="Simplified Arabic" w:hAnsi="Simplified Arabic" w:cs="Simplified Arabic"/>
          <w:rtl/>
          <w:lang w:bidi="ar-JO"/>
        </w:rPr>
        <w:t>تعديل المادة (3) من عقد التأسيس والمادة (3) من النظام الأساسي وذلك ب</w:t>
      </w:r>
      <w:r>
        <w:rPr>
          <w:rFonts w:ascii="Simplified Arabic" w:hAnsi="Simplified Arabic" w:cs="Simplified Arabic" w:hint="cs"/>
          <w:rtl/>
          <w:lang w:bidi="ar-JO"/>
        </w:rPr>
        <w:t>إ</w:t>
      </w:r>
      <w:r w:rsidRPr="00007EFF">
        <w:rPr>
          <w:rFonts w:ascii="Simplified Arabic" w:hAnsi="Simplified Arabic" w:cs="Simplified Arabic"/>
          <w:rtl/>
          <w:lang w:bidi="ar-JO"/>
        </w:rPr>
        <w:t xml:space="preserve">ضافة الغايات التالية الى غايات الشركة: </w:t>
      </w:r>
    </w:p>
    <w:p w:rsidR="00F16B74" w:rsidRDefault="00F16B74" w:rsidP="00F16B74">
      <w:pPr>
        <w:pStyle w:val="ListParagraph"/>
        <w:numPr>
          <w:ilvl w:val="0"/>
          <w:numId w:val="2"/>
        </w:numPr>
        <w:bidi/>
        <w:spacing w:line="216" w:lineRule="auto"/>
        <w:jc w:val="both"/>
        <w:rPr>
          <w:rFonts w:ascii="Simplified Arabic" w:hAnsi="Simplified Arabic" w:cs="Simplified Arabic"/>
          <w:rtl/>
          <w:lang w:bidi="ar-JO"/>
        </w:rPr>
      </w:pPr>
      <w:r w:rsidRPr="00007EFF">
        <w:rPr>
          <w:rFonts w:ascii="Simplified Arabic" w:hAnsi="Simplified Arabic" w:cs="Simplified Arabic"/>
          <w:rtl/>
          <w:lang w:bidi="ar-JO"/>
        </w:rPr>
        <w:t>تملك المشاريع التجارية (دون التشييد)</w:t>
      </w:r>
      <w:r>
        <w:rPr>
          <w:rFonts w:ascii="Simplified Arabic" w:hAnsi="Simplified Arabic" w:cs="Simplified Arabic" w:hint="cs"/>
          <w:rtl/>
          <w:lang w:bidi="ar-JO"/>
        </w:rPr>
        <w:t xml:space="preserve"> </w:t>
      </w:r>
      <w:r w:rsidRPr="00007EFF">
        <w:rPr>
          <w:rFonts w:ascii="Simplified Arabic" w:hAnsi="Simplified Arabic" w:cs="Simplified Arabic"/>
          <w:rtl/>
          <w:lang w:bidi="ar-JO"/>
        </w:rPr>
        <w:t>711042.</w:t>
      </w:r>
    </w:p>
    <w:p w:rsidR="00F16B74" w:rsidRPr="00007EFF" w:rsidRDefault="00F16B74" w:rsidP="00F16B74">
      <w:pPr>
        <w:pStyle w:val="ListParagraph"/>
        <w:numPr>
          <w:ilvl w:val="0"/>
          <w:numId w:val="2"/>
        </w:numPr>
        <w:bidi/>
        <w:spacing w:line="216" w:lineRule="auto"/>
        <w:jc w:val="both"/>
        <w:rPr>
          <w:rFonts w:ascii="Simplified Arabic" w:hAnsi="Simplified Arabic" w:cs="Simplified Arabic"/>
          <w:rtl/>
          <w:lang w:bidi="ar-JO"/>
        </w:rPr>
      </w:pPr>
      <w:r w:rsidRPr="00007EFF">
        <w:rPr>
          <w:rFonts w:ascii="Simplified Arabic" w:hAnsi="Simplified Arabic" w:cs="Simplified Arabic"/>
          <w:rtl/>
          <w:lang w:bidi="ar-JO"/>
        </w:rPr>
        <w:t>تملك واقامة المشاريع السكنية (دون التشييد)</w:t>
      </w:r>
      <w:r w:rsidRPr="00007EFF">
        <w:rPr>
          <w:rFonts w:ascii="Simplified Arabic" w:hAnsi="Simplified Arabic" w:cs="Simplified Arabic" w:hint="cs"/>
          <w:rtl/>
          <w:lang w:bidi="ar-JO"/>
        </w:rPr>
        <w:t xml:space="preserve"> </w:t>
      </w:r>
      <w:r w:rsidRPr="00007EFF">
        <w:rPr>
          <w:rFonts w:ascii="Simplified Arabic" w:hAnsi="Simplified Arabic" w:cs="Simplified Arabic"/>
          <w:rtl/>
          <w:lang w:bidi="ar-JO"/>
        </w:rPr>
        <w:t>711041</w:t>
      </w:r>
      <w:r w:rsidRPr="00007EFF">
        <w:rPr>
          <w:rFonts w:ascii="Simplified Arabic" w:hAnsi="Simplified Arabic" w:cs="Simplified Arabic" w:hint="cs"/>
          <w:rtl/>
          <w:lang w:bidi="ar-JO"/>
        </w:rPr>
        <w:t>.</w:t>
      </w:r>
    </w:p>
    <w:p w:rsidR="00F16B74" w:rsidRPr="00007EFF" w:rsidRDefault="00F16B74" w:rsidP="005210E3">
      <w:pPr>
        <w:numPr>
          <w:ilvl w:val="0"/>
          <w:numId w:val="1"/>
        </w:numPr>
        <w:tabs>
          <w:tab w:val="clear" w:pos="720"/>
          <w:tab w:val="num" w:pos="567"/>
        </w:tabs>
        <w:bidi/>
        <w:spacing w:line="216" w:lineRule="auto"/>
        <w:ind w:left="567" w:hanging="567"/>
        <w:jc w:val="both"/>
        <w:rPr>
          <w:rFonts w:ascii="Simplified Arabic" w:hAnsi="Simplified Arabic" w:cs="Simplified Arabic"/>
          <w:lang w:bidi="ar-JO"/>
        </w:rPr>
      </w:pPr>
      <w:r w:rsidRPr="00007EFF">
        <w:rPr>
          <w:rFonts w:ascii="Simplified Arabic" w:hAnsi="Simplified Arabic" w:cs="Simplified Arabic"/>
          <w:rtl/>
          <w:lang w:bidi="ar-JO"/>
        </w:rPr>
        <w:t xml:space="preserve">تفويض مجلس ادارة الشركة باستكمال كافة الاجراءات لدى الجهات الرسمية فيما يتعلق بالبنود </w:t>
      </w:r>
      <w:r w:rsidR="005210E3">
        <w:rPr>
          <w:rFonts w:ascii="Simplified Arabic" w:hAnsi="Simplified Arabic" w:cs="Simplified Arabic" w:hint="cs"/>
          <w:rtl/>
          <w:lang w:bidi="ar-JO"/>
        </w:rPr>
        <w:t>اعلاه</w:t>
      </w:r>
    </w:p>
    <w:p w:rsidR="00F16B74" w:rsidRPr="005210E3" w:rsidRDefault="00F16B74" w:rsidP="00F16B74">
      <w:pPr>
        <w:bidi/>
        <w:spacing w:line="216" w:lineRule="auto"/>
        <w:jc w:val="both"/>
        <w:rPr>
          <w:rFonts w:ascii="Simplified Arabic" w:hAnsi="Simplified Arabic" w:cs="Simplified Arabic"/>
          <w:lang w:bidi="ar-JO"/>
        </w:rPr>
      </w:pPr>
      <w:bookmarkStart w:id="0" w:name="_GoBack"/>
      <w:bookmarkEnd w:id="0"/>
    </w:p>
    <w:p w:rsidR="00F01ECD" w:rsidRPr="00F16B74" w:rsidRDefault="00F01ECD" w:rsidP="00F16B74">
      <w:pPr>
        <w:bidi/>
      </w:pPr>
    </w:p>
    <w:sectPr w:rsidR="00F01ECD" w:rsidRPr="00F16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4124"/>
    <w:multiLevelType w:val="hybridMultilevel"/>
    <w:tmpl w:val="9EACCAD4"/>
    <w:lvl w:ilvl="0" w:tplc="3008FDA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F0D0C8">
      <w:start w:val="1"/>
      <w:numFmt w:val="arabicAlpha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AF0AE4"/>
    <w:multiLevelType w:val="hybridMultilevel"/>
    <w:tmpl w:val="1FF8B87C"/>
    <w:lvl w:ilvl="0" w:tplc="EE8C3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181"/>
    <w:rsid w:val="00020181"/>
    <w:rsid w:val="005210E3"/>
    <w:rsid w:val="00543EF2"/>
    <w:rsid w:val="00F01ECD"/>
    <w:rsid w:val="00F1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BFA4C"/>
  <w15:chartTrackingRefBased/>
  <w15:docId w15:val="{876FE6B7-02F8-48AE-8D45-7EC11EDED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2025-11-03T10:38:00Z</dcterms:created>
  <dcterms:modified xsi:type="dcterms:W3CDTF">2025-11-03T10:41:00Z</dcterms:modified>
</cp:coreProperties>
</file>